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B5" w:rsidRDefault="00315CB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5FA5" w:rsidRDefault="00575FA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5FA5" w:rsidRDefault="00575FA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5FA5" w:rsidRDefault="00575FA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5FA5" w:rsidRDefault="00575FA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5FA5" w:rsidRDefault="00575FA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F721A" w:rsidRDefault="00DF721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F14E1" w:rsidRDefault="00575FA5" w:rsidP="001F14E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та закріплення </w:t>
      </w:r>
      <w:r w:rsidR="001F14E1">
        <w:rPr>
          <w:rFonts w:ascii="Times New Roman" w:hAnsi="Times New Roman" w:cs="Times New Roman"/>
          <w:sz w:val="28"/>
          <w:szCs w:val="28"/>
          <w:lang w:val="uk-UA"/>
        </w:rPr>
        <w:t>майна, що належить</w:t>
      </w:r>
    </w:p>
    <w:p w:rsidR="001F14E1" w:rsidRDefault="001F14E1" w:rsidP="000E00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комунальної власності територіальної громади</w:t>
      </w:r>
    </w:p>
    <w:p w:rsidR="001F14E1" w:rsidRDefault="001F14E1" w:rsidP="000E00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міста Києва,</w:t>
      </w:r>
      <w:r w:rsidRPr="001F1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яке передано</w:t>
      </w:r>
      <w:r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сфери</w:t>
      </w:r>
      <w:r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</w:p>
    <w:p w:rsidR="001F14E1" w:rsidRDefault="00503A09" w:rsidP="000E00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Солом</w:t>
      </w:r>
      <w:r w:rsidRPr="000E005C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янської  районної</w:t>
      </w:r>
      <w:r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14E1"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="001F14E1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14E1">
        <w:rPr>
          <w:rFonts w:ascii="Times New Roman" w:hAnsi="Times New Roman" w:cs="Times New Roman"/>
          <w:sz w:val="28"/>
          <w:szCs w:val="28"/>
          <w:lang w:val="uk-UA"/>
        </w:rPr>
        <w:t xml:space="preserve">Києві державної </w:t>
      </w:r>
    </w:p>
    <w:p w:rsidR="00503A09" w:rsidRDefault="001F14E1" w:rsidP="000E00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  <w:r w:rsidRPr="001F1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комунальним</w:t>
      </w:r>
      <w:r w:rsidRPr="001F1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підприємством</w:t>
      </w:r>
    </w:p>
    <w:p w:rsidR="00511FED" w:rsidRDefault="000E005C" w:rsidP="00575FA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«Керуюча компанія з обслуговування</w:t>
      </w:r>
      <w:r w:rsidR="001F14E1" w:rsidRPr="001F1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14E1">
        <w:rPr>
          <w:rFonts w:ascii="Times New Roman" w:hAnsi="Times New Roman" w:cs="Times New Roman"/>
          <w:sz w:val="28"/>
          <w:szCs w:val="28"/>
          <w:lang w:val="uk-UA"/>
        </w:rPr>
        <w:t>житлового</w:t>
      </w:r>
    </w:p>
    <w:p w:rsidR="000E005C" w:rsidRDefault="00511FED" w:rsidP="000E00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фонду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Солом</w:t>
      </w:r>
      <w:proofErr w:type="spellEnd"/>
      <w:r w:rsidRPr="007C1DC3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</w:t>
      </w:r>
      <w:r w:rsidR="000E005C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005C">
        <w:rPr>
          <w:rFonts w:ascii="Times New Roman" w:hAnsi="Times New Roman" w:cs="Times New Roman"/>
          <w:sz w:val="28"/>
          <w:szCs w:val="28"/>
          <w:lang w:val="uk-UA"/>
        </w:rPr>
        <w:t>м.Києва</w:t>
      </w:r>
      <w:proofErr w:type="spellEnd"/>
      <w:r w:rsidR="000E005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C1DC3" w:rsidRDefault="007C1DC3" w:rsidP="00575FA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25A56" w:rsidRDefault="007C1DC3" w:rsidP="007C1D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Закону України «Про місцеві державні адміністрації», рішення Київської міської ради від 09 жовтня 2014 року №270/270 «Про удосконалення структури управління житлово-комунальним господарством міста Києва», </w:t>
      </w:r>
      <w:r w:rsidR="004C7EC3">
        <w:rPr>
          <w:rFonts w:ascii="Times New Roman" w:hAnsi="Times New Roman" w:cs="Times New Roman"/>
          <w:sz w:val="28"/>
          <w:szCs w:val="28"/>
          <w:lang w:val="uk-UA"/>
        </w:rPr>
        <w:t>розпорядження виконавчого органу Київської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EC3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Київської міської державної адміністрації</w:t>
      </w:r>
      <w:r w:rsidR="004C7EC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31</w:t>
      </w:r>
      <w:r w:rsidR="00A71233">
        <w:rPr>
          <w:rFonts w:ascii="Times New Roman" w:hAnsi="Times New Roman" w:cs="Times New Roman"/>
          <w:sz w:val="28"/>
          <w:szCs w:val="28"/>
          <w:lang w:val="uk-UA"/>
        </w:rPr>
        <w:t>.01.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2011 </w:t>
      </w:r>
      <w:r w:rsidR="00A71233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121 «Про реалізацію районними в місті Києві державними адміністраціями окремих повноважень (зі змінами)</w:t>
      </w:r>
      <w:r w:rsidR="00725A5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25A56" w:rsidRDefault="00725A56" w:rsidP="007C1D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70D8" w:rsidRDefault="00725A56" w:rsidP="000670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Закріпити на праві господарського відання за 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м підприємств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>«Керуюча компанія з обслуговування житлового фонду Солом</w:t>
      </w:r>
      <w:r w:rsidR="000670D8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 xml:space="preserve">янського району </w:t>
      </w:r>
      <w:proofErr w:type="spellStart"/>
      <w:r w:rsidR="000670D8">
        <w:rPr>
          <w:rFonts w:ascii="Times New Roman" w:hAnsi="Times New Roman" w:cs="Times New Roman"/>
          <w:sz w:val="28"/>
          <w:szCs w:val="28"/>
          <w:lang w:val="uk-UA"/>
        </w:rPr>
        <w:t>м.Києва</w:t>
      </w:r>
      <w:proofErr w:type="spellEnd"/>
      <w:r w:rsidR="000670D8">
        <w:rPr>
          <w:rFonts w:ascii="Times New Roman" w:hAnsi="Times New Roman" w:cs="Times New Roman"/>
          <w:sz w:val="28"/>
          <w:szCs w:val="28"/>
          <w:lang w:val="uk-UA"/>
        </w:rPr>
        <w:t xml:space="preserve">» в установленому  порядку житловий </w:t>
      </w:r>
      <w:r w:rsidR="00711B6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 xml:space="preserve"> нежитловий фонд 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та майно</w:t>
      </w:r>
      <w:r w:rsidR="004C7E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 xml:space="preserve"> що належить до комунальної власності територіальної громади міста Києва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0930" w:rsidRPr="005A09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яке передано</w:t>
      </w:r>
      <w:r w:rsidR="005A0930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до сфери</w:t>
      </w:r>
      <w:r w:rsidR="005A0930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5A0930" w:rsidRPr="00506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Солом</w:t>
      </w:r>
      <w:r w:rsidR="005A0930" w:rsidRPr="000E005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янської  районної</w:t>
      </w:r>
      <w:r w:rsidR="005A0930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="005A0930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930">
        <w:rPr>
          <w:rFonts w:ascii="Times New Roman" w:hAnsi="Times New Roman" w:cs="Times New Roman"/>
          <w:sz w:val="28"/>
          <w:szCs w:val="28"/>
          <w:lang w:val="uk-UA"/>
        </w:rPr>
        <w:t>Києві державної адміністрації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>згідно з додатк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A712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3B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70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233" w:rsidRDefault="00A71233" w:rsidP="000670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66F3" w:rsidRDefault="000670D8" w:rsidP="005066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омунальн</w:t>
      </w:r>
      <w:r w:rsidR="004120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12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412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F6300">
        <w:rPr>
          <w:rFonts w:ascii="Times New Roman" w:hAnsi="Times New Roman" w:cs="Times New Roman"/>
          <w:sz w:val="28"/>
          <w:szCs w:val="28"/>
          <w:lang w:val="uk-UA"/>
        </w:rPr>
        <w:t>Відрадненське</w:t>
      </w:r>
      <w:proofErr w:type="spellEnd"/>
      <w:r w:rsidR="006F630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25A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Солом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янської районної в місті Києві державної адміністрації,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омунальному підприємству «</w:t>
      </w:r>
      <w:proofErr w:type="spellStart"/>
      <w:r w:rsidR="00527B7F">
        <w:rPr>
          <w:rFonts w:ascii="Times New Roman" w:hAnsi="Times New Roman" w:cs="Times New Roman"/>
          <w:sz w:val="28"/>
          <w:szCs w:val="28"/>
          <w:lang w:val="uk-UA"/>
        </w:rPr>
        <w:t>Батиївське</w:t>
      </w:r>
      <w:proofErr w:type="spellEnd"/>
      <w:r w:rsidR="006F6300">
        <w:rPr>
          <w:rFonts w:ascii="Times New Roman" w:hAnsi="Times New Roman" w:cs="Times New Roman"/>
          <w:sz w:val="28"/>
          <w:szCs w:val="28"/>
          <w:lang w:val="uk-UA"/>
        </w:rPr>
        <w:t>» Солом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янської районної в місті Києві державної адміністрації,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омунальному підприємству «</w:t>
      </w:r>
      <w:proofErr w:type="spellStart"/>
      <w:r w:rsidR="00527B7F">
        <w:rPr>
          <w:rFonts w:ascii="Times New Roman" w:hAnsi="Times New Roman" w:cs="Times New Roman"/>
          <w:sz w:val="28"/>
          <w:szCs w:val="28"/>
          <w:lang w:val="uk-UA"/>
        </w:rPr>
        <w:t>Грушківське</w:t>
      </w:r>
      <w:proofErr w:type="spellEnd"/>
      <w:r w:rsidR="006F6300">
        <w:rPr>
          <w:rFonts w:ascii="Times New Roman" w:hAnsi="Times New Roman" w:cs="Times New Roman"/>
          <w:sz w:val="28"/>
          <w:szCs w:val="28"/>
          <w:lang w:val="uk-UA"/>
        </w:rPr>
        <w:t>» Солом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 xml:space="preserve">янської районної в місті 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lastRenderedPageBreak/>
        <w:t>Києві державної адміністрації,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омунальному підприємству «</w:t>
      </w:r>
      <w:r w:rsidR="00527B7F">
        <w:rPr>
          <w:rFonts w:ascii="Times New Roman" w:hAnsi="Times New Roman" w:cs="Times New Roman"/>
          <w:sz w:val="28"/>
          <w:szCs w:val="28"/>
          <w:lang w:val="uk-UA"/>
        </w:rPr>
        <w:t>Залізничне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» Солом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янської районної в місті Києві державної адміністрації,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омунальному підприємству «</w:t>
      </w:r>
      <w:r w:rsidR="00527B7F">
        <w:rPr>
          <w:rFonts w:ascii="Times New Roman" w:hAnsi="Times New Roman" w:cs="Times New Roman"/>
          <w:sz w:val="28"/>
          <w:szCs w:val="28"/>
          <w:lang w:val="uk-UA"/>
        </w:rPr>
        <w:t>Індустріальне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» Солом</w:t>
      </w:r>
      <w:r w:rsidR="006F6300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F6300">
        <w:rPr>
          <w:rFonts w:ascii="Times New Roman" w:hAnsi="Times New Roman" w:cs="Times New Roman"/>
          <w:sz w:val="28"/>
          <w:szCs w:val="28"/>
          <w:lang w:val="uk-UA"/>
        </w:rPr>
        <w:t>янської районної в місті Києві державної адміністрації,</w:t>
      </w:r>
      <w:r w:rsidR="00527B7F" w:rsidRPr="00527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27B7F">
        <w:rPr>
          <w:rFonts w:ascii="Times New Roman" w:hAnsi="Times New Roman" w:cs="Times New Roman"/>
          <w:sz w:val="28"/>
          <w:szCs w:val="28"/>
          <w:lang w:val="uk-UA"/>
        </w:rPr>
        <w:t>омунальному підприємству «</w:t>
      </w:r>
      <w:proofErr w:type="spellStart"/>
      <w:r w:rsidR="00527B7F">
        <w:rPr>
          <w:rFonts w:ascii="Times New Roman" w:hAnsi="Times New Roman" w:cs="Times New Roman"/>
          <w:sz w:val="28"/>
          <w:szCs w:val="28"/>
          <w:lang w:val="uk-UA"/>
        </w:rPr>
        <w:t>Чоколівське</w:t>
      </w:r>
      <w:proofErr w:type="spellEnd"/>
      <w:r w:rsidR="00527B7F">
        <w:rPr>
          <w:rFonts w:ascii="Times New Roman" w:hAnsi="Times New Roman" w:cs="Times New Roman"/>
          <w:sz w:val="28"/>
          <w:szCs w:val="28"/>
          <w:lang w:val="uk-UA"/>
        </w:rPr>
        <w:t>» Солом</w:t>
      </w:r>
      <w:r w:rsidR="00527B7F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27B7F">
        <w:rPr>
          <w:rFonts w:ascii="Times New Roman" w:hAnsi="Times New Roman" w:cs="Times New Roman"/>
          <w:sz w:val="28"/>
          <w:szCs w:val="28"/>
          <w:lang w:val="uk-UA"/>
        </w:rPr>
        <w:t xml:space="preserve">янської районної в місті Києві державної 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передати комунальному підприємству «Керуюча компанія з обслуговування житлового фонду Солом</w:t>
      </w:r>
      <w:r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янського району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м.Києва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 установленому порядку майно, що належить до комунальної власності територіальної громади міста Києва, </w:t>
      </w:r>
      <w:r w:rsidR="00767FDF">
        <w:rPr>
          <w:rFonts w:ascii="Times New Roman" w:hAnsi="Times New Roman" w:cs="Times New Roman"/>
          <w:sz w:val="28"/>
          <w:szCs w:val="28"/>
          <w:lang w:val="uk-UA"/>
        </w:rPr>
        <w:t>яке передано</w:t>
      </w:r>
      <w:r w:rsidR="00767FDF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FDF">
        <w:rPr>
          <w:rFonts w:ascii="Times New Roman" w:hAnsi="Times New Roman" w:cs="Times New Roman"/>
          <w:sz w:val="28"/>
          <w:szCs w:val="28"/>
          <w:lang w:val="uk-UA"/>
        </w:rPr>
        <w:t>до сфери</w:t>
      </w:r>
      <w:r w:rsidR="00767FDF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FDF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5066F3" w:rsidRPr="00506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6F3">
        <w:rPr>
          <w:rFonts w:ascii="Times New Roman" w:hAnsi="Times New Roman" w:cs="Times New Roman"/>
          <w:sz w:val="28"/>
          <w:szCs w:val="28"/>
          <w:lang w:val="uk-UA"/>
        </w:rPr>
        <w:t>Солом</w:t>
      </w:r>
      <w:r w:rsidR="005066F3" w:rsidRPr="000E005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066F3">
        <w:rPr>
          <w:rFonts w:ascii="Times New Roman" w:hAnsi="Times New Roman" w:cs="Times New Roman"/>
          <w:sz w:val="28"/>
          <w:szCs w:val="28"/>
          <w:lang w:val="uk-UA"/>
        </w:rPr>
        <w:t>янської  районної</w:t>
      </w:r>
      <w:r w:rsidR="005066F3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6F3"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="005066F3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6F3">
        <w:rPr>
          <w:rFonts w:ascii="Times New Roman" w:hAnsi="Times New Roman" w:cs="Times New Roman"/>
          <w:sz w:val="28"/>
          <w:szCs w:val="28"/>
          <w:lang w:val="uk-UA"/>
        </w:rPr>
        <w:t xml:space="preserve">Києві державної адміністрації та перебуває на їх балансі згідно з додатками </w:t>
      </w:r>
    </w:p>
    <w:p w:rsidR="005066F3" w:rsidRDefault="005066F3" w:rsidP="005066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3 - </w:t>
      </w:r>
      <w:r w:rsidR="009E4DFA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73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1233" w:rsidRDefault="00A71233" w:rsidP="00AD7B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1DC3" w:rsidRDefault="00073B22" w:rsidP="00073B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2D2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 «Керуюча компанія з обслуговування житлового фонду Солом</w:t>
      </w:r>
      <w:r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янського району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м.Києва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 установленому порядку оформити акти приймання – передачі майна</w:t>
      </w:r>
      <w:r w:rsidR="00A71233">
        <w:rPr>
          <w:rFonts w:ascii="Times New Roman" w:hAnsi="Times New Roman" w:cs="Times New Roman"/>
          <w:sz w:val="28"/>
          <w:szCs w:val="28"/>
          <w:lang w:val="uk-UA"/>
        </w:rPr>
        <w:t>, зазначеного у пункті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71233" w:rsidRDefault="00A71233" w:rsidP="00073B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023D" w:rsidRDefault="00073B22" w:rsidP="000102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>. Закріпити на праві господарського відання за комунальним підприємством «Керуюча компанія з обслуговування житлового фонду Солом</w:t>
      </w:r>
      <w:r w:rsidR="0001023D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янського району </w:t>
      </w:r>
      <w:proofErr w:type="spellStart"/>
      <w:r w:rsidR="0001023D">
        <w:rPr>
          <w:rFonts w:ascii="Times New Roman" w:hAnsi="Times New Roman" w:cs="Times New Roman"/>
          <w:sz w:val="28"/>
          <w:szCs w:val="28"/>
          <w:lang w:val="uk-UA"/>
        </w:rPr>
        <w:t>м.Києва</w:t>
      </w:r>
      <w:proofErr w:type="spellEnd"/>
      <w:r w:rsidR="00A9545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027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233">
        <w:rPr>
          <w:rFonts w:ascii="Times New Roman" w:hAnsi="Times New Roman" w:cs="Times New Roman"/>
          <w:sz w:val="28"/>
          <w:szCs w:val="28"/>
          <w:lang w:val="uk-UA"/>
        </w:rPr>
        <w:t>майно</w:t>
      </w:r>
      <w:r w:rsidR="00A954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73B">
        <w:rPr>
          <w:rFonts w:ascii="Times New Roman" w:hAnsi="Times New Roman" w:cs="Times New Roman"/>
          <w:sz w:val="28"/>
          <w:szCs w:val="28"/>
          <w:lang w:val="uk-UA"/>
        </w:rPr>
        <w:t>що належить до комунальної власності територіальної громади міста Києва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7BA2" w:rsidRPr="00AD7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яке передано</w:t>
      </w:r>
      <w:r w:rsidR="00AD7BA2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до сфери</w:t>
      </w:r>
      <w:r w:rsidR="00AD7BA2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AD7BA2" w:rsidRPr="00506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Солом</w:t>
      </w:r>
      <w:r w:rsidR="00AD7BA2" w:rsidRPr="000E005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янської  районної</w:t>
      </w:r>
      <w:r w:rsidR="00AD7BA2" w:rsidRPr="000E0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="00AD7BA2" w:rsidRPr="00503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Києві державної адміністрації,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зазначен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в пункт</w:t>
      </w:r>
      <w:r w:rsidR="00AD7B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7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цього розпорядження.</w:t>
      </w:r>
    </w:p>
    <w:p w:rsidR="00A71233" w:rsidRDefault="00A71233" w:rsidP="000102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023D" w:rsidRPr="007C1DC3" w:rsidRDefault="00073B22" w:rsidP="000102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розпорядження покласти на першого заступника голови</w:t>
      </w:r>
      <w:r w:rsidR="00E976DB">
        <w:rPr>
          <w:rFonts w:ascii="Times New Roman" w:hAnsi="Times New Roman" w:cs="Times New Roman"/>
          <w:sz w:val="28"/>
          <w:szCs w:val="28"/>
          <w:lang w:val="uk-UA"/>
        </w:rPr>
        <w:t xml:space="preserve"> та заступника голови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 xml:space="preserve"> Солом</w:t>
      </w:r>
      <w:r w:rsidR="0001023D" w:rsidRPr="006F630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1023D">
        <w:rPr>
          <w:rFonts w:ascii="Times New Roman" w:hAnsi="Times New Roman" w:cs="Times New Roman"/>
          <w:sz w:val="28"/>
          <w:szCs w:val="28"/>
          <w:lang w:val="uk-UA"/>
        </w:rPr>
        <w:t>янської районної в місті Києві державної адміністрації</w:t>
      </w:r>
      <w:r w:rsidR="00E976DB">
        <w:rPr>
          <w:rFonts w:ascii="Times New Roman" w:hAnsi="Times New Roman" w:cs="Times New Roman"/>
          <w:sz w:val="28"/>
          <w:szCs w:val="28"/>
          <w:lang w:val="uk-UA"/>
        </w:rPr>
        <w:t xml:space="preserve"> згідно з розподілом </w:t>
      </w:r>
      <w:proofErr w:type="spellStart"/>
      <w:r w:rsidR="00E976DB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="00E976DB" w:rsidRPr="00E976D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E976DB"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 w:rsidR="000102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023D" w:rsidRDefault="0001023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976DB" w:rsidRDefault="00E976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976DB" w:rsidRDefault="00E976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23D" w:rsidRDefault="000102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                                                                                                        М.Шкуро</w:t>
      </w:r>
    </w:p>
    <w:p w:rsidR="00FC5980" w:rsidRDefault="00FC59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C5980" w:rsidRDefault="00FC59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C5980" w:rsidRDefault="00FC59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C5980" w:rsidRDefault="00FC59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C5980" w:rsidRDefault="00FC598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086" w:type="dxa"/>
        <w:tblInd w:w="108" w:type="dxa"/>
        <w:tblLayout w:type="fixed"/>
        <w:tblLook w:val="0000"/>
      </w:tblPr>
      <w:tblGrid>
        <w:gridCol w:w="7655"/>
        <w:gridCol w:w="2431"/>
      </w:tblGrid>
      <w:tr w:rsidR="0016234A" w:rsidRPr="007F7D4F" w:rsidTr="00D46F92">
        <w:tc>
          <w:tcPr>
            <w:tcW w:w="7655" w:type="dxa"/>
          </w:tcPr>
          <w:p w:rsidR="0016234A" w:rsidRPr="007F7D4F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7D4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</w:t>
            </w:r>
          </w:p>
          <w:p w:rsidR="00BF5902" w:rsidRPr="007F7D4F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7D4F">
              <w:rPr>
                <w:rFonts w:ascii="Times New Roman" w:hAnsi="Times New Roman"/>
                <w:sz w:val="28"/>
                <w:szCs w:val="28"/>
                <w:lang w:val="uk-UA"/>
              </w:rPr>
              <w:t>Подання:</w:t>
            </w:r>
          </w:p>
        </w:tc>
        <w:tc>
          <w:tcPr>
            <w:tcW w:w="2431" w:type="dxa"/>
          </w:tcPr>
          <w:p w:rsidR="0016234A" w:rsidRPr="007F7D4F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6234A" w:rsidTr="00D46F92">
        <w:tc>
          <w:tcPr>
            <w:tcW w:w="7655" w:type="dxa"/>
          </w:tcPr>
          <w:p w:rsidR="0016234A" w:rsidRDefault="00AD1ED8" w:rsidP="0016234A">
            <w:pPr>
              <w:spacing w:after="0"/>
              <w:ind w:right="6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</w:t>
            </w:r>
            <w:r w:rsidR="0016234A" w:rsidRPr="007711C9">
              <w:rPr>
                <w:rFonts w:ascii="Times New Roman" w:hAnsi="Times New Roman"/>
                <w:sz w:val="28"/>
                <w:lang w:val="uk-UA"/>
              </w:rPr>
              <w:t>ачальник</w:t>
            </w:r>
            <w:r w:rsidR="0016234A">
              <w:rPr>
                <w:rFonts w:ascii="Times New Roman" w:hAnsi="Times New Roman"/>
                <w:sz w:val="28"/>
                <w:lang w:val="uk-UA"/>
              </w:rPr>
              <w:t xml:space="preserve"> відділу </w:t>
            </w:r>
            <w:r>
              <w:rPr>
                <w:rFonts w:ascii="Times New Roman" w:hAnsi="Times New Roman"/>
                <w:sz w:val="28"/>
                <w:lang w:val="uk-UA"/>
              </w:rPr>
              <w:t>з питань</w:t>
            </w:r>
          </w:p>
          <w:p w:rsidR="0016234A" w:rsidRDefault="0016234A" w:rsidP="0016234A">
            <w:pPr>
              <w:spacing w:after="0"/>
              <w:ind w:right="6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майна комунальної власності</w:t>
            </w:r>
          </w:p>
          <w:p w:rsidR="0016234A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2431" w:type="dxa"/>
          </w:tcPr>
          <w:p w:rsidR="0016234A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lang w:val="uk-UA"/>
              </w:rPr>
              <w:t>Лук’янюк</w:t>
            </w:r>
            <w:proofErr w:type="spellEnd"/>
          </w:p>
          <w:p w:rsidR="00DF721A" w:rsidRDefault="00DF721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16234A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16234A" w:rsidTr="00D46F92">
        <w:tc>
          <w:tcPr>
            <w:tcW w:w="7655" w:type="dxa"/>
          </w:tcPr>
          <w:p w:rsidR="00DF721A" w:rsidRDefault="00DF721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BF5902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Погоджено:</w:t>
            </w:r>
          </w:p>
        </w:tc>
        <w:tc>
          <w:tcPr>
            <w:tcW w:w="2431" w:type="dxa"/>
          </w:tcPr>
          <w:p w:rsidR="0016234A" w:rsidRDefault="0016234A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BF5902" w:rsidRPr="0071348B" w:rsidTr="00D46F92">
        <w:tc>
          <w:tcPr>
            <w:tcW w:w="7655" w:type="dxa"/>
          </w:tcPr>
          <w:p w:rsidR="00BF5902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Перший заступник голови</w:t>
            </w:r>
          </w:p>
          <w:p w:rsidR="00BF5902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DD71E4" w:rsidRDefault="00DD71E4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BF5902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Заступник голови                                       </w:t>
            </w:r>
          </w:p>
          <w:p w:rsidR="00BF5902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2431" w:type="dxa"/>
          </w:tcPr>
          <w:p w:rsidR="00BF5902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В.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Бялковський</w:t>
            </w:r>
            <w:proofErr w:type="spellEnd"/>
          </w:p>
          <w:p w:rsidR="00BF5902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851C0" w:rsidRDefault="007851C0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F5902" w:rsidRPr="0071348B" w:rsidRDefault="00BF5902" w:rsidP="00D46F92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О.Максимова</w:t>
            </w:r>
          </w:p>
        </w:tc>
      </w:tr>
      <w:tr w:rsidR="00BF5902" w:rsidTr="00D46F92">
        <w:tc>
          <w:tcPr>
            <w:tcW w:w="7655" w:type="dxa"/>
          </w:tcPr>
          <w:p w:rsidR="00DD71E4" w:rsidRDefault="00DD71E4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Керівник апарату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         </w:t>
            </w:r>
          </w:p>
          <w:p w:rsidR="00BF5902" w:rsidRDefault="00DD71E4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   </w:t>
            </w:r>
          </w:p>
        </w:tc>
        <w:tc>
          <w:tcPr>
            <w:tcW w:w="2431" w:type="dxa"/>
          </w:tcPr>
          <w:p w:rsidR="007851C0" w:rsidRDefault="007851C0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П. Макаренко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BF5902" w:rsidTr="00D46F92">
        <w:tc>
          <w:tcPr>
            <w:tcW w:w="7655" w:type="dxa"/>
          </w:tcPr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Начальник юридичного відділу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2431" w:type="dxa"/>
          </w:tcPr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8"/>
                <w:lang w:val="uk-UA"/>
              </w:rPr>
              <w:t>Стасюк</w:t>
            </w:r>
            <w:proofErr w:type="spellEnd"/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BF5902" w:rsidTr="00D46F92">
        <w:tc>
          <w:tcPr>
            <w:tcW w:w="7655" w:type="dxa"/>
          </w:tcPr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Начальник відділу організації діловодства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2431" w:type="dxa"/>
          </w:tcPr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О. Калаба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BF5902" w:rsidTr="00D46F92">
        <w:tc>
          <w:tcPr>
            <w:tcW w:w="7655" w:type="dxa"/>
          </w:tcPr>
          <w:p w:rsidR="00BF5902" w:rsidRPr="00BF5902" w:rsidRDefault="00BF5902" w:rsidP="001623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r w:rsidRPr="00BF5902">
              <w:rPr>
                <w:rFonts w:ascii="Times New Roman" w:hAnsi="Times New Roman" w:cs="Times New Roman"/>
                <w:sz w:val="28"/>
                <w:szCs w:val="28"/>
              </w:rPr>
              <w:t>КП «</w:t>
            </w: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Керуюча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компанія з</w:t>
            </w:r>
            <w:r w:rsidRPr="00BF59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5902" w:rsidRPr="00BF5902" w:rsidRDefault="00BF5902" w:rsidP="001623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902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F5902">
              <w:rPr>
                <w:rFonts w:ascii="Times New Roman" w:hAnsi="Times New Roman" w:cs="Times New Roman"/>
                <w:sz w:val="28"/>
                <w:szCs w:val="28"/>
              </w:rPr>
              <w:t>житлового</w:t>
            </w:r>
            <w:proofErr w:type="spellEnd"/>
            <w:r w:rsidRPr="00BF5902">
              <w:rPr>
                <w:rFonts w:ascii="Times New Roman" w:hAnsi="Times New Roman" w:cs="Times New Roman"/>
                <w:sz w:val="28"/>
                <w:szCs w:val="28"/>
              </w:rPr>
              <w:t xml:space="preserve"> фонду</w:t>
            </w:r>
          </w:p>
          <w:p w:rsidR="00BF5902" w:rsidRPr="00BF5902" w:rsidRDefault="00BF5902" w:rsidP="001623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Солом’янсько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Києв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A56D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BF5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31" w:type="dxa"/>
          </w:tcPr>
          <w:p w:rsidR="00BF5902" w:rsidRPr="0006421F" w:rsidRDefault="00BF5902" w:rsidP="0016234A">
            <w:pPr>
              <w:tabs>
                <w:tab w:val="left" w:pos="6804"/>
              </w:tabs>
              <w:spacing w:after="0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В</w:t>
            </w:r>
            <w:r>
              <w:rPr>
                <w:sz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lang w:val="uk-UA"/>
              </w:rPr>
              <w:t xml:space="preserve"> Радик</w:t>
            </w:r>
          </w:p>
          <w:p w:rsidR="00BF5902" w:rsidRDefault="00BF5902" w:rsidP="0016234A">
            <w:pPr>
              <w:spacing w:after="0"/>
              <w:ind w:right="6"/>
              <w:jc w:val="both"/>
              <w:rPr>
                <w:rFonts w:ascii="Times New Roman" w:hAnsi="Times New Roman"/>
                <w:sz w:val="28"/>
                <w:lang w:val="uk-UA"/>
              </w:rPr>
            </w:pPr>
          </w:p>
        </w:tc>
      </w:tr>
    </w:tbl>
    <w:p w:rsidR="00FC5980" w:rsidRPr="00575FA5" w:rsidRDefault="00FC5980" w:rsidP="001623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C5980" w:rsidRPr="00575FA5" w:rsidSect="0031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FA5"/>
    <w:rsid w:val="0001023D"/>
    <w:rsid w:val="000670D8"/>
    <w:rsid w:val="00073B22"/>
    <w:rsid w:val="000A3F59"/>
    <w:rsid w:val="000E005C"/>
    <w:rsid w:val="001079D9"/>
    <w:rsid w:val="0016234A"/>
    <w:rsid w:val="001628E3"/>
    <w:rsid w:val="001F14E1"/>
    <w:rsid w:val="00237D90"/>
    <w:rsid w:val="002C3D78"/>
    <w:rsid w:val="002D20CA"/>
    <w:rsid w:val="00303BDB"/>
    <w:rsid w:val="00315CB5"/>
    <w:rsid w:val="00412014"/>
    <w:rsid w:val="004202F6"/>
    <w:rsid w:val="004C7EC3"/>
    <w:rsid w:val="00503A09"/>
    <w:rsid w:val="005066F3"/>
    <w:rsid w:val="00511FED"/>
    <w:rsid w:val="00527B7F"/>
    <w:rsid w:val="00575FA5"/>
    <w:rsid w:val="005A0930"/>
    <w:rsid w:val="006B2FA3"/>
    <w:rsid w:val="006F6300"/>
    <w:rsid w:val="00711B60"/>
    <w:rsid w:val="00725A56"/>
    <w:rsid w:val="00767FDF"/>
    <w:rsid w:val="007851C0"/>
    <w:rsid w:val="007C1DC3"/>
    <w:rsid w:val="007E2629"/>
    <w:rsid w:val="008D4466"/>
    <w:rsid w:val="009152BB"/>
    <w:rsid w:val="00915A64"/>
    <w:rsid w:val="009E4DFA"/>
    <w:rsid w:val="00A56D14"/>
    <w:rsid w:val="00A64AD5"/>
    <w:rsid w:val="00A71233"/>
    <w:rsid w:val="00A95458"/>
    <w:rsid w:val="00AD1ED8"/>
    <w:rsid w:val="00AD7BA2"/>
    <w:rsid w:val="00B0273B"/>
    <w:rsid w:val="00BF5902"/>
    <w:rsid w:val="00CD77F8"/>
    <w:rsid w:val="00DD71E4"/>
    <w:rsid w:val="00DF721A"/>
    <w:rsid w:val="00E976DB"/>
    <w:rsid w:val="00F23047"/>
    <w:rsid w:val="00F94FA5"/>
    <w:rsid w:val="00FC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2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4A338-A38B-4FA4-8DD9-D3737B18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SRGA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o.buravleva</dc:creator>
  <cp:keywords/>
  <dc:description/>
  <cp:lastModifiedBy>o.buravleva</cp:lastModifiedBy>
  <cp:revision>41</cp:revision>
  <cp:lastPrinted>2015-05-12T13:54:00Z</cp:lastPrinted>
  <dcterms:created xsi:type="dcterms:W3CDTF">2015-05-12T07:26:00Z</dcterms:created>
  <dcterms:modified xsi:type="dcterms:W3CDTF">2015-05-18T06:40:00Z</dcterms:modified>
</cp:coreProperties>
</file>